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C" w:rsidRPr="00A07C2B" w:rsidRDefault="0003349C" w:rsidP="00AD161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16"/>
          <w:szCs w:val="16"/>
        </w:rPr>
      </w:pPr>
      <w:r w:rsidRPr="0003349C">
        <w:rPr>
          <w:rFonts w:ascii="Arial" w:hAnsi="Arial" w:cs="Arial"/>
          <w:b/>
        </w:rPr>
        <w:t>Brief Biodata : Dr. Ankur Arun Patwardhan</w:t>
      </w:r>
    </w:p>
    <w:p w:rsidR="00E412F7" w:rsidRPr="00AE67A9" w:rsidRDefault="00EC0149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A07C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6B0EF4">
        <w:rPr>
          <w:rFonts w:ascii="Arial" w:hAnsi="Arial" w:cs="Arial"/>
        </w:rPr>
        <w:t xml:space="preserve">                                                                                                 </w:t>
      </w:r>
      <w:r w:rsidR="00D75132">
        <w:rPr>
          <w:rFonts w:ascii="Arial" w:hAnsi="Arial" w:cs="Arial"/>
        </w:rPr>
        <w:t xml:space="preserve">                               </w:t>
      </w:r>
      <w:r w:rsidR="006B0EF4" w:rsidRPr="00AE67A9">
        <w:rPr>
          <w:rFonts w:ascii="Arial" w:hAnsi="Arial" w:cs="Arial"/>
          <w:sz w:val="21"/>
          <w:szCs w:val="21"/>
        </w:rPr>
        <w:t xml:space="preserve">I, </w:t>
      </w:r>
      <w:r w:rsidR="00F87EA9" w:rsidRPr="00AE67A9">
        <w:rPr>
          <w:rFonts w:ascii="Arial" w:hAnsi="Arial" w:cs="Arial"/>
          <w:sz w:val="21"/>
          <w:szCs w:val="21"/>
        </w:rPr>
        <w:t>Dr. Ankur Patwardhan, the Vice Principal and Director</w:t>
      </w:r>
      <w:r w:rsidR="00F50C37" w:rsidRPr="00AE67A9">
        <w:rPr>
          <w:rFonts w:ascii="Arial" w:hAnsi="Arial" w:cs="Arial"/>
          <w:sz w:val="21"/>
          <w:szCs w:val="21"/>
        </w:rPr>
        <w:t xml:space="preserve">, Self Financed Courses of </w:t>
      </w:r>
      <w:r w:rsidR="00F87EA9" w:rsidRPr="00AE67A9">
        <w:rPr>
          <w:rFonts w:ascii="Arial" w:hAnsi="Arial" w:cs="Arial"/>
          <w:sz w:val="21"/>
          <w:szCs w:val="21"/>
        </w:rPr>
        <w:t>Abasaheb Garware College Pune</w:t>
      </w:r>
      <w:r w:rsidR="006B0EF4" w:rsidRPr="00AE67A9">
        <w:rPr>
          <w:rFonts w:ascii="Arial" w:hAnsi="Arial" w:cs="Arial"/>
          <w:sz w:val="21"/>
          <w:szCs w:val="21"/>
        </w:rPr>
        <w:t>,</w:t>
      </w:r>
      <w:r w:rsidR="00F87EA9" w:rsidRPr="00AE67A9">
        <w:rPr>
          <w:rFonts w:ascii="Arial" w:hAnsi="Arial" w:cs="Arial"/>
          <w:sz w:val="21"/>
          <w:szCs w:val="21"/>
        </w:rPr>
        <w:t xml:space="preserve"> </w:t>
      </w:r>
      <w:r w:rsidR="006B0EF4" w:rsidRPr="00AE67A9">
        <w:rPr>
          <w:rFonts w:ascii="Arial" w:hAnsi="Arial" w:cs="Arial"/>
          <w:sz w:val="21"/>
          <w:szCs w:val="21"/>
        </w:rPr>
        <w:t xml:space="preserve">hold a doctoral degree in Environmental Sciences of University of Pune with </w:t>
      </w:r>
      <w:r w:rsidR="006674A3" w:rsidRPr="00AE67A9">
        <w:rPr>
          <w:rFonts w:ascii="Arial" w:hAnsi="Arial" w:cs="Arial"/>
          <w:sz w:val="21"/>
          <w:szCs w:val="21"/>
        </w:rPr>
        <w:t>core</w:t>
      </w:r>
      <w:r w:rsidR="006B0EF4" w:rsidRPr="00AE67A9">
        <w:rPr>
          <w:rFonts w:ascii="Arial" w:hAnsi="Arial" w:cs="Arial"/>
          <w:sz w:val="21"/>
          <w:szCs w:val="21"/>
        </w:rPr>
        <w:t xml:space="preserve"> knowledge of plant sciences. </w:t>
      </w:r>
      <w:r w:rsidR="007A7D70" w:rsidRPr="00AE67A9">
        <w:rPr>
          <w:rFonts w:ascii="Arial" w:hAnsi="Arial" w:cs="Arial"/>
          <w:sz w:val="21"/>
          <w:szCs w:val="21"/>
        </w:rPr>
        <w:t xml:space="preserve"> </w:t>
      </w:r>
      <w:r w:rsidR="006B0EF4" w:rsidRPr="00AE67A9">
        <w:rPr>
          <w:rFonts w:ascii="Arial" w:hAnsi="Arial" w:cs="Arial"/>
          <w:sz w:val="21"/>
          <w:szCs w:val="21"/>
        </w:rPr>
        <w:t xml:space="preserve">I am also </w:t>
      </w:r>
      <w:r w:rsidR="007A7D70" w:rsidRPr="00AE67A9">
        <w:rPr>
          <w:rFonts w:ascii="Arial" w:hAnsi="Arial" w:cs="Arial"/>
          <w:sz w:val="21"/>
          <w:szCs w:val="21"/>
        </w:rPr>
        <w:t>nominated as Chairman (Ad-HOC BOS in Biodiversity)</w:t>
      </w:r>
      <w:r w:rsidR="006674A3" w:rsidRPr="00AE67A9">
        <w:rPr>
          <w:rFonts w:ascii="Arial" w:hAnsi="Arial" w:cs="Arial"/>
          <w:sz w:val="21"/>
          <w:szCs w:val="21"/>
        </w:rPr>
        <w:t xml:space="preserve"> by the Hon’ble V</w:t>
      </w:r>
      <w:r w:rsidR="00483C3F" w:rsidRPr="00AE67A9">
        <w:rPr>
          <w:rFonts w:ascii="Arial" w:hAnsi="Arial" w:cs="Arial"/>
          <w:sz w:val="21"/>
          <w:szCs w:val="21"/>
        </w:rPr>
        <w:t>ice Chancellor</w:t>
      </w:r>
      <w:r w:rsidR="006674A3" w:rsidRPr="00AE67A9">
        <w:rPr>
          <w:rFonts w:ascii="Arial" w:hAnsi="Arial" w:cs="Arial"/>
          <w:sz w:val="21"/>
          <w:szCs w:val="21"/>
        </w:rPr>
        <w:t>, S</w:t>
      </w:r>
      <w:r w:rsidR="00483C3F" w:rsidRPr="00AE67A9">
        <w:rPr>
          <w:rFonts w:ascii="Arial" w:hAnsi="Arial" w:cs="Arial"/>
          <w:sz w:val="21"/>
          <w:szCs w:val="21"/>
        </w:rPr>
        <w:t xml:space="preserve">avitribai </w:t>
      </w:r>
      <w:r w:rsidR="006674A3" w:rsidRPr="00AE67A9">
        <w:rPr>
          <w:rFonts w:ascii="Arial" w:hAnsi="Arial" w:cs="Arial"/>
          <w:sz w:val="21"/>
          <w:szCs w:val="21"/>
        </w:rPr>
        <w:t>P</w:t>
      </w:r>
      <w:r w:rsidR="00483C3F" w:rsidRPr="00AE67A9">
        <w:rPr>
          <w:rFonts w:ascii="Arial" w:hAnsi="Arial" w:cs="Arial"/>
          <w:sz w:val="21"/>
          <w:szCs w:val="21"/>
        </w:rPr>
        <w:t xml:space="preserve">hule </w:t>
      </w:r>
      <w:r w:rsidR="006674A3" w:rsidRPr="00AE67A9">
        <w:rPr>
          <w:rFonts w:ascii="Arial" w:hAnsi="Arial" w:cs="Arial"/>
          <w:sz w:val="21"/>
          <w:szCs w:val="21"/>
        </w:rPr>
        <w:t>P</w:t>
      </w:r>
      <w:r w:rsidR="00483C3F" w:rsidRPr="00AE67A9">
        <w:rPr>
          <w:rFonts w:ascii="Arial" w:hAnsi="Arial" w:cs="Arial"/>
          <w:sz w:val="21"/>
          <w:szCs w:val="21"/>
        </w:rPr>
        <w:t>une University</w:t>
      </w:r>
      <w:r w:rsidR="006674A3" w:rsidRPr="00AE67A9">
        <w:rPr>
          <w:rFonts w:ascii="Arial" w:hAnsi="Arial" w:cs="Arial"/>
          <w:sz w:val="21"/>
          <w:szCs w:val="21"/>
        </w:rPr>
        <w:t xml:space="preserve">. I am also </w:t>
      </w:r>
      <w:r w:rsidR="00F87EA9" w:rsidRPr="00AE67A9">
        <w:rPr>
          <w:rFonts w:ascii="Arial" w:hAnsi="Arial" w:cs="Arial"/>
          <w:sz w:val="21"/>
          <w:szCs w:val="21"/>
        </w:rPr>
        <w:t xml:space="preserve">heading the </w:t>
      </w:r>
      <w:r w:rsidR="00580E7A" w:rsidRPr="00AE67A9">
        <w:rPr>
          <w:rFonts w:ascii="Arial" w:hAnsi="Arial" w:cs="Arial"/>
          <w:sz w:val="21"/>
          <w:szCs w:val="21"/>
        </w:rPr>
        <w:t xml:space="preserve">Annasaheb Kulkarni </w:t>
      </w:r>
      <w:r w:rsidR="00F87EA9" w:rsidRPr="00AE67A9">
        <w:rPr>
          <w:rFonts w:ascii="Arial" w:hAnsi="Arial" w:cs="Arial"/>
          <w:sz w:val="21"/>
          <w:szCs w:val="21"/>
        </w:rPr>
        <w:t xml:space="preserve">Biodiversity </w:t>
      </w:r>
      <w:r w:rsidR="00580E7A" w:rsidRPr="00AE67A9">
        <w:rPr>
          <w:rFonts w:ascii="Arial" w:hAnsi="Arial" w:cs="Arial"/>
          <w:sz w:val="21"/>
          <w:szCs w:val="21"/>
        </w:rPr>
        <w:t>D</w:t>
      </w:r>
      <w:r w:rsidR="00F87EA9" w:rsidRPr="00AE67A9">
        <w:rPr>
          <w:rFonts w:ascii="Arial" w:hAnsi="Arial" w:cs="Arial"/>
          <w:sz w:val="21"/>
          <w:szCs w:val="21"/>
        </w:rPr>
        <w:t xml:space="preserve">epartment </w:t>
      </w:r>
      <w:r w:rsidR="006B0EF4" w:rsidRPr="00AE67A9">
        <w:rPr>
          <w:rFonts w:ascii="Arial" w:hAnsi="Arial" w:cs="Arial"/>
          <w:sz w:val="21"/>
          <w:szCs w:val="21"/>
        </w:rPr>
        <w:t xml:space="preserve">of the </w:t>
      </w:r>
      <w:r w:rsidR="00F87EA9" w:rsidRPr="00AE67A9">
        <w:rPr>
          <w:rFonts w:ascii="Arial" w:hAnsi="Arial" w:cs="Arial"/>
          <w:sz w:val="21"/>
          <w:szCs w:val="21"/>
        </w:rPr>
        <w:t xml:space="preserve">college. </w:t>
      </w:r>
    </w:p>
    <w:p w:rsidR="00F50C37" w:rsidRPr="003F3759" w:rsidRDefault="00F50C37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6B0EF4" w:rsidRPr="00AE67A9" w:rsidRDefault="00D75132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1"/>
          <w:szCs w:val="21"/>
        </w:rPr>
      </w:pPr>
      <w:r w:rsidRPr="00AE67A9">
        <w:rPr>
          <w:rFonts w:ascii="Arial" w:hAnsi="Arial" w:cs="Arial"/>
          <w:color w:val="000000"/>
          <w:sz w:val="21"/>
          <w:szCs w:val="21"/>
        </w:rPr>
        <w:t xml:space="preserve">I </w:t>
      </w:r>
      <w:r w:rsidR="00580E7A" w:rsidRPr="00AE67A9">
        <w:rPr>
          <w:rFonts w:ascii="Arial" w:hAnsi="Arial" w:cs="Arial"/>
          <w:color w:val="000000"/>
          <w:sz w:val="21"/>
          <w:szCs w:val="21"/>
        </w:rPr>
        <w:t xml:space="preserve">am also </w:t>
      </w:r>
      <w:r w:rsidR="00580E7A" w:rsidRPr="00AE67A9">
        <w:rPr>
          <w:rFonts w:ascii="Arial" w:hAnsi="Arial" w:cs="Arial"/>
          <w:i/>
          <w:iCs/>
          <w:color w:val="000000"/>
          <w:sz w:val="21"/>
          <w:szCs w:val="21"/>
        </w:rPr>
        <w:t xml:space="preserve">Chairing a </w:t>
      </w:r>
      <w:r w:rsidR="006B0EF4" w:rsidRPr="00AE67A9">
        <w:rPr>
          <w:rFonts w:ascii="Arial" w:hAnsi="Arial" w:cs="Arial"/>
          <w:i/>
          <w:color w:val="000000"/>
          <w:sz w:val="21"/>
          <w:szCs w:val="21"/>
        </w:rPr>
        <w:t>High Level Monitoring Committee (HLMC)</w:t>
      </w:r>
      <w:r w:rsidR="006B0EF4" w:rsidRPr="00AE67A9">
        <w:rPr>
          <w:rFonts w:ascii="Arial" w:hAnsi="Arial" w:cs="Arial"/>
          <w:color w:val="000000"/>
          <w:sz w:val="21"/>
          <w:szCs w:val="21"/>
        </w:rPr>
        <w:t xml:space="preserve"> constituted by the Ministry of Environment, Forests &amp; Climate Change (MoEFCC, GOI) for Eco-Sensitive Zone of Mahabaleshwar-Pachgani</w:t>
      </w:r>
      <w:r w:rsidR="00580E7A" w:rsidRPr="00AE67A9">
        <w:rPr>
          <w:rFonts w:ascii="Arial" w:hAnsi="Arial" w:cs="Arial"/>
          <w:color w:val="000000"/>
          <w:sz w:val="21"/>
          <w:szCs w:val="21"/>
        </w:rPr>
        <w:t xml:space="preserve">. I am also a Member of </w:t>
      </w:r>
      <w:r w:rsidR="006B0EF4" w:rsidRPr="00AE67A9">
        <w:rPr>
          <w:rFonts w:ascii="Arial" w:hAnsi="Arial" w:cs="Arial"/>
          <w:color w:val="000000"/>
          <w:sz w:val="21"/>
          <w:szCs w:val="21"/>
        </w:rPr>
        <w:t xml:space="preserve">Maharashtra State </w:t>
      </w:r>
      <w:r w:rsidR="00580E7A" w:rsidRPr="00AE67A9">
        <w:rPr>
          <w:rFonts w:ascii="Arial" w:hAnsi="Arial" w:cs="Arial"/>
          <w:color w:val="000000"/>
          <w:sz w:val="21"/>
          <w:szCs w:val="21"/>
        </w:rPr>
        <w:t xml:space="preserve">Biodiversity Board, a policy level body of the </w:t>
      </w:r>
      <w:r w:rsidR="00483C3F" w:rsidRPr="00AE67A9">
        <w:rPr>
          <w:rFonts w:ascii="Arial" w:hAnsi="Arial" w:cs="Arial"/>
          <w:color w:val="000000"/>
          <w:sz w:val="21"/>
          <w:szCs w:val="21"/>
        </w:rPr>
        <w:t>Maharashtra S</w:t>
      </w:r>
      <w:r w:rsidR="00580E7A" w:rsidRPr="00AE67A9">
        <w:rPr>
          <w:rFonts w:ascii="Arial" w:hAnsi="Arial" w:cs="Arial"/>
          <w:color w:val="000000"/>
          <w:sz w:val="21"/>
          <w:szCs w:val="21"/>
        </w:rPr>
        <w:t xml:space="preserve">tate. </w:t>
      </w:r>
    </w:p>
    <w:p w:rsidR="006B0EF4" w:rsidRPr="003F3759" w:rsidRDefault="006B0EF4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D75132" w:rsidRPr="00AE67A9" w:rsidRDefault="00F50C37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E67A9">
        <w:rPr>
          <w:rFonts w:ascii="Arial" w:hAnsi="Arial" w:cs="Arial"/>
          <w:sz w:val="21"/>
          <w:szCs w:val="21"/>
        </w:rPr>
        <w:t xml:space="preserve">Besides teaching assignments, I am also involved in research activities. My main research </w:t>
      </w:r>
      <w:r w:rsidR="0003349C" w:rsidRPr="00AE67A9">
        <w:rPr>
          <w:rFonts w:ascii="Arial" w:hAnsi="Arial" w:cs="Arial"/>
          <w:sz w:val="21"/>
          <w:szCs w:val="21"/>
        </w:rPr>
        <w:t xml:space="preserve">contribution </w:t>
      </w:r>
      <w:r w:rsidRPr="00AE67A9">
        <w:rPr>
          <w:rFonts w:ascii="Arial" w:hAnsi="Arial" w:cs="Arial"/>
          <w:color w:val="000000"/>
          <w:sz w:val="21"/>
          <w:szCs w:val="21"/>
        </w:rPr>
        <w:t xml:space="preserve">focus on recovery, including </w:t>
      </w:r>
      <w:r w:rsidRPr="00AE67A9">
        <w:rPr>
          <w:rFonts w:ascii="Arial" w:hAnsi="Arial" w:cs="Arial"/>
          <w:i/>
          <w:color w:val="000000"/>
          <w:sz w:val="21"/>
          <w:szCs w:val="21"/>
        </w:rPr>
        <w:t>ex-situ</w:t>
      </w:r>
      <w:r w:rsidRPr="00AE67A9">
        <w:rPr>
          <w:rFonts w:ascii="Arial" w:hAnsi="Arial" w:cs="Arial"/>
          <w:color w:val="000000"/>
          <w:sz w:val="21"/>
          <w:szCs w:val="21"/>
        </w:rPr>
        <w:t xml:space="preserve"> and bioprospecting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E67A9">
        <w:rPr>
          <w:rFonts w:ascii="Arial" w:hAnsi="Arial" w:cs="Arial"/>
          <w:color w:val="000000"/>
          <w:sz w:val="21"/>
          <w:szCs w:val="21"/>
        </w:rPr>
        <w:t>of threatened plant taxa from Western Ghats of India, one of the 34 global biodiversity hotspots.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>Q</w:t>
      </w:r>
      <w:r w:rsidRPr="00AE67A9">
        <w:rPr>
          <w:rFonts w:ascii="Arial" w:hAnsi="Arial" w:cs="Arial"/>
          <w:color w:val="000000"/>
          <w:sz w:val="21"/>
          <w:szCs w:val="21"/>
        </w:rPr>
        <w:t>uantification of plant resources and mapping of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E67A9">
        <w:rPr>
          <w:rFonts w:ascii="Arial" w:hAnsi="Arial" w:cs="Arial"/>
          <w:color w:val="000000"/>
          <w:sz w:val="21"/>
          <w:szCs w:val="21"/>
        </w:rPr>
        <w:t>biodiversity, besides documenting traditional knowledge and community conservation practices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 xml:space="preserve"> are the significant contributions from this research</w:t>
      </w:r>
      <w:r w:rsidRPr="00AE67A9">
        <w:rPr>
          <w:rFonts w:ascii="Arial" w:hAnsi="Arial" w:cs="Arial"/>
          <w:color w:val="000000"/>
          <w:sz w:val="21"/>
          <w:szCs w:val="21"/>
        </w:rPr>
        <w:t>.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E67A9">
        <w:rPr>
          <w:rFonts w:ascii="Arial" w:hAnsi="Arial" w:cs="Arial"/>
          <w:color w:val="000000"/>
          <w:sz w:val="21"/>
          <w:szCs w:val="21"/>
        </w:rPr>
        <w:t>Assessment of ecosystem services</w:t>
      </w:r>
      <w:r w:rsidR="00483C3F" w:rsidRPr="00AE67A9">
        <w:rPr>
          <w:rFonts w:ascii="Arial" w:hAnsi="Arial" w:cs="Arial"/>
          <w:color w:val="000000"/>
          <w:sz w:val="21"/>
          <w:szCs w:val="21"/>
        </w:rPr>
        <w:t xml:space="preserve">, </w:t>
      </w:r>
      <w:r w:rsidRPr="00AE67A9">
        <w:rPr>
          <w:rFonts w:ascii="Arial" w:hAnsi="Arial" w:cs="Arial"/>
          <w:color w:val="000000"/>
          <w:sz w:val="21"/>
          <w:szCs w:val="21"/>
        </w:rPr>
        <w:t>understanding impact of climatic factors on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E67A9">
        <w:rPr>
          <w:rFonts w:ascii="Arial" w:hAnsi="Arial" w:cs="Arial"/>
          <w:color w:val="000000"/>
          <w:sz w:val="21"/>
          <w:szCs w:val="21"/>
        </w:rPr>
        <w:t xml:space="preserve">phenological changes in plants </w:t>
      </w:r>
      <w:r w:rsidR="00483C3F" w:rsidRPr="00AE67A9">
        <w:rPr>
          <w:rFonts w:ascii="Arial" w:hAnsi="Arial" w:cs="Arial"/>
          <w:color w:val="000000"/>
          <w:sz w:val="21"/>
          <w:szCs w:val="21"/>
        </w:rPr>
        <w:t xml:space="preserve">and seed biology </w:t>
      </w:r>
      <w:r w:rsidRPr="00AE67A9">
        <w:rPr>
          <w:rFonts w:ascii="Arial" w:hAnsi="Arial" w:cs="Arial"/>
          <w:color w:val="000000"/>
          <w:sz w:val="21"/>
          <w:szCs w:val="21"/>
        </w:rPr>
        <w:t xml:space="preserve">are other key areas I am </w:t>
      </w:r>
      <w:r w:rsidR="006B0EF4" w:rsidRPr="00AE67A9">
        <w:rPr>
          <w:rFonts w:ascii="Arial" w:hAnsi="Arial" w:cs="Arial"/>
          <w:color w:val="000000"/>
          <w:sz w:val="21"/>
          <w:szCs w:val="21"/>
        </w:rPr>
        <w:t xml:space="preserve">working in. 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 xml:space="preserve"> To make this research meaningful, I 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 xml:space="preserve">have 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 xml:space="preserve">acquired 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>a working knowledge of animal taxa.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 xml:space="preserve"> I am also associated with grass root level NGOs and CBOs and initiated formation of Biodiversity Management Committees (BMCs) under the aegis of Biodiversity Act (2004). 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B0EF4" w:rsidRPr="003F3759" w:rsidRDefault="00D75132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E67A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75132" w:rsidRPr="00AE67A9" w:rsidRDefault="00F50C37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E67A9">
        <w:rPr>
          <w:rFonts w:ascii="Arial" w:hAnsi="Arial" w:cs="Arial"/>
          <w:color w:val="000000"/>
          <w:sz w:val="21"/>
          <w:szCs w:val="21"/>
        </w:rPr>
        <w:t>I</w:t>
      </w:r>
      <w:r w:rsidR="00970714" w:rsidRPr="00AE67A9">
        <w:rPr>
          <w:rFonts w:ascii="Arial" w:hAnsi="Arial" w:cs="Arial"/>
          <w:color w:val="000000"/>
          <w:sz w:val="21"/>
          <w:szCs w:val="21"/>
        </w:rPr>
        <w:t xml:space="preserve"> conduct </w:t>
      </w:r>
      <w:r w:rsidRPr="00AE67A9">
        <w:rPr>
          <w:rFonts w:ascii="Arial" w:hAnsi="Arial" w:cs="Arial"/>
          <w:color w:val="000000"/>
          <w:sz w:val="21"/>
          <w:szCs w:val="21"/>
        </w:rPr>
        <w:t>Environmental Impact Assessments (EIA) projects and Biodiversity Management Plans for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E67A9">
        <w:rPr>
          <w:rFonts w:ascii="Arial" w:hAnsi="Arial" w:cs="Arial"/>
          <w:color w:val="000000"/>
          <w:sz w:val="21"/>
          <w:szCs w:val="21"/>
        </w:rPr>
        <w:t>industries and developmental projects.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The research projects in 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 xml:space="preserve">above mentioned 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areas are supported by International and National funding agencies </w:t>
      </w:r>
      <w:r w:rsidR="00580E7A" w:rsidRPr="00AE67A9">
        <w:rPr>
          <w:rFonts w:ascii="Arial" w:hAnsi="Arial" w:cs="Arial"/>
          <w:color w:val="000000"/>
          <w:sz w:val="21"/>
          <w:szCs w:val="21"/>
        </w:rPr>
        <w:t xml:space="preserve">of repute 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such as Ruffords </w:t>
      </w:r>
      <w:r w:rsidR="00580E7A" w:rsidRPr="00AE67A9">
        <w:rPr>
          <w:rFonts w:ascii="Arial" w:hAnsi="Arial" w:cs="Arial"/>
          <w:color w:val="000000"/>
          <w:sz w:val="21"/>
          <w:szCs w:val="21"/>
        </w:rPr>
        <w:t>Small Grants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, UK, 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>Ministry of Environment, Forests &amp; Climate Change (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>MOEF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>CC, GoI)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>, D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>epartment of Biotechnology (DBT, GoI)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 &amp; D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>epartment of Science and Technology (D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>ST, GoI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>)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 xml:space="preserve">, ISRO-UoP, State Forest Department, State Reserve Police Force, and industrial houses like Volks Wagen India Pvt. Ltd. </w:t>
      </w:r>
      <w:r w:rsidR="00483C3F" w:rsidRPr="00AE67A9">
        <w:rPr>
          <w:rFonts w:ascii="Arial" w:hAnsi="Arial" w:cs="Arial"/>
          <w:color w:val="000000"/>
          <w:sz w:val="21"/>
          <w:szCs w:val="21"/>
        </w:rPr>
        <w:t xml:space="preserve">Maharashtra State Forest department has entrusted the responsibility of </w:t>
      </w:r>
      <w:r w:rsidR="00483C3F" w:rsidRPr="00AE67A9">
        <w:rPr>
          <w:rFonts w:ascii="Arial" w:hAnsi="Arial" w:cs="Arial"/>
          <w:i/>
          <w:color w:val="000000"/>
          <w:sz w:val="21"/>
          <w:szCs w:val="21"/>
        </w:rPr>
        <w:t>‘Authentification of Flora &amp; Fauna’</w:t>
      </w:r>
      <w:r w:rsidR="00483C3F" w:rsidRPr="00AE67A9">
        <w:rPr>
          <w:rFonts w:ascii="Arial" w:hAnsi="Arial" w:cs="Arial"/>
          <w:color w:val="000000"/>
          <w:sz w:val="21"/>
          <w:szCs w:val="21"/>
        </w:rPr>
        <w:t xml:space="preserve"> of selected industrial establishments for its Ecological Audit. </w:t>
      </w:r>
      <w:r w:rsidR="002E032D" w:rsidRPr="00AE67A9">
        <w:rPr>
          <w:rFonts w:ascii="Arial" w:hAnsi="Arial" w:cs="Arial"/>
          <w:color w:val="000000"/>
          <w:sz w:val="21"/>
          <w:szCs w:val="21"/>
        </w:rPr>
        <w:t xml:space="preserve">Total funds generated through such projects are of the order of </w:t>
      </w:r>
      <w:r w:rsidR="00AE67A9" w:rsidRPr="00AE67A9">
        <w:rPr>
          <w:rFonts w:ascii="Arial" w:hAnsi="Arial" w:cs="Arial"/>
          <w:color w:val="000000"/>
          <w:sz w:val="21"/>
          <w:szCs w:val="21"/>
        </w:rPr>
        <w:t>Rs. 1.91</w:t>
      </w:r>
      <w:r w:rsidR="002E032D" w:rsidRPr="00AE67A9">
        <w:rPr>
          <w:rFonts w:ascii="Arial" w:hAnsi="Arial" w:cs="Arial"/>
          <w:color w:val="000000"/>
          <w:sz w:val="21"/>
          <w:szCs w:val="21"/>
        </w:rPr>
        <w:t xml:space="preserve"> Cr. </w:t>
      </w:r>
      <w:r w:rsidR="00E87FAE" w:rsidRPr="00AE67A9">
        <w:rPr>
          <w:rFonts w:ascii="Arial" w:hAnsi="Arial" w:cs="Arial"/>
          <w:color w:val="000000"/>
          <w:sz w:val="21"/>
          <w:szCs w:val="21"/>
        </w:rPr>
        <w:t>Major research findings about these works are published from time to time in SCI Journals and were also presented at various International and National symposia.</w:t>
      </w:r>
      <w:r w:rsidR="006B0EF4" w:rsidRPr="00AE67A9">
        <w:rPr>
          <w:rFonts w:ascii="Arial" w:hAnsi="Arial" w:cs="Arial"/>
          <w:color w:val="000000"/>
          <w:sz w:val="21"/>
          <w:szCs w:val="21"/>
        </w:rPr>
        <w:t xml:space="preserve"> More than </w:t>
      </w:r>
      <w:r w:rsidR="00F6079F" w:rsidRPr="00AE67A9">
        <w:rPr>
          <w:rFonts w:ascii="Arial" w:hAnsi="Arial" w:cs="Arial"/>
          <w:color w:val="000000"/>
          <w:sz w:val="21"/>
          <w:szCs w:val="21"/>
        </w:rPr>
        <w:t>30</w:t>
      </w:r>
      <w:r w:rsidR="006B0EF4" w:rsidRPr="00AE67A9">
        <w:rPr>
          <w:rFonts w:ascii="Arial" w:hAnsi="Arial" w:cs="Arial"/>
          <w:color w:val="000000"/>
          <w:sz w:val="21"/>
          <w:szCs w:val="21"/>
        </w:rPr>
        <w:t xml:space="preserve"> research publications and about 5 presentations in the international conferences are to my credit. </w:t>
      </w:r>
      <w:r w:rsidR="00D75132" w:rsidRPr="00AE67A9">
        <w:rPr>
          <w:rFonts w:ascii="Arial" w:hAnsi="Arial" w:cs="Arial"/>
          <w:color w:val="000000"/>
          <w:sz w:val="21"/>
          <w:szCs w:val="21"/>
        </w:rPr>
        <w:t xml:space="preserve">Along with this, I am on the editorial board of African Journal of Environmental Science and Technology (AJEST), BIODIVERSITAS : Journal of Biological Diversity, International Journal of Biodiversity, Bio-prospecting and Development (IJBBD) and was invited as an expert of the project advisory committee of DST-WOS(B) project. </w:t>
      </w:r>
    </w:p>
    <w:p w:rsidR="00970714" w:rsidRPr="003F3759" w:rsidRDefault="00970714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7FAE" w:rsidRPr="00AE67A9" w:rsidRDefault="00AD1618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E67A9">
        <w:rPr>
          <w:rFonts w:ascii="Arial" w:hAnsi="Arial" w:cs="Arial"/>
          <w:color w:val="000000"/>
          <w:sz w:val="21"/>
          <w:szCs w:val="21"/>
        </w:rPr>
        <w:t>In addition to these activities, I am working as Honarary Secretary of ‘RANWA’, an NGO active in the field of environmental education and awareness.</w:t>
      </w:r>
    </w:p>
    <w:p w:rsidR="00AD1618" w:rsidRPr="003F3759" w:rsidRDefault="00AD1618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70714" w:rsidRPr="00AE67A9" w:rsidRDefault="00E87FAE" w:rsidP="003F375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AE67A9">
        <w:rPr>
          <w:rFonts w:ascii="Arial" w:hAnsi="Arial" w:cs="Arial"/>
          <w:color w:val="000000"/>
          <w:sz w:val="21"/>
          <w:szCs w:val="21"/>
        </w:rPr>
        <w:t>One national conference was also organized at Pune which was supported by CSIR, National Biodiversity Authority, University of Pune and few industrial houses.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 xml:space="preserve"> Efforts to disseminate the knowledge were made by organizing training camps for forest department staff</w:t>
      </w:r>
      <w:r w:rsidR="00AD1618" w:rsidRPr="00AE67A9">
        <w:rPr>
          <w:rFonts w:ascii="Arial" w:hAnsi="Arial" w:cs="Arial"/>
          <w:color w:val="000000"/>
          <w:sz w:val="21"/>
          <w:szCs w:val="21"/>
        </w:rPr>
        <w:t xml:space="preserve">, </w:t>
      </w:r>
      <w:r w:rsidR="0003349C" w:rsidRPr="00AE67A9">
        <w:rPr>
          <w:rFonts w:ascii="Arial" w:hAnsi="Arial" w:cs="Arial"/>
          <w:color w:val="000000"/>
          <w:sz w:val="21"/>
          <w:szCs w:val="21"/>
        </w:rPr>
        <w:t>writing popular articles in the local media and interactions with the farmers.</w:t>
      </w:r>
    </w:p>
    <w:p w:rsidR="00F50C37" w:rsidRPr="00AE67A9" w:rsidRDefault="00970714" w:rsidP="00970714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AE67A9">
        <w:rPr>
          <w:rFonts w:ascii="Arial" w:hAnsi="Arial" w:cs="Arial"/>
          <w:color w:val="000000"/>
          <w:sz w:val="21"/>
          <w:szCs w:val="21"/>
        </w:rPr>
        <w:t>------------------------------------------------------------------</w:t>
      </w:r>
    </w:p>
    <w:sectPr w:rsidR="00F50C37" w:rsidRPr="00AE67A9" w:rsidSect="003F3759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0F" w:rsidRDefault="00B1210F" w:rsidP="00541604">
      <w:pPr>
        <w:spacing w:after="0" w:line="240" w:lineRule="auto"/>
      </w:pPr>
      <w:r>
        <w:separator/>
      </w:r>
    </w:p>
  </w:endnote>
  <w:endnote w:type="continuationSeparator" w:id="1">
    <w:p w:rsidR="00B1210F" w:rsidRDefault="00B1210F" w:rsidP="0054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0F" w:rsidRDefault="00B1210F" w:rsidP="00541604">
      <w:pPr>
        <w:spacing w:after="0" w:line="240" w:lineRule="auto"/>
      </w:pPr>
      <w:r>
        <w:separator/>
      </w:r>
    </w:p>
  </w:footnote>
  <w:footnote w:type="continuationSeparator" w:id="1">
    <w:p w:rsidR="00B1210F" w:rsidRDefault="00B1210F" w:rsidP="0054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04" w:rsidRDefault="00541604" w:rsidP="00AE67A9">
    <w:pPr>
      <w:pStyle w:val="Header"/>
      <w:jc w:val="right"/>
    </w:pPr>
    <w:r w:rsidRPr="00541604">
      <w:rPr>
        <w:i/>
        <w:sz w:val="20"/>
        <w:szCs w:val="20"/>
      </w:rPr>
      <w:t>Dr. Ankur Patwardhan (+91-9823812653, ankurpatwardhan@gmail.com)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EA9"/>
    <w:rsid w:val="0003349C"/>
    <w:rsid w:val="002E032D"/>
    <w:rsid w:val="00316794"/>
    <w:rsid w:val="003F3759"/>
    <w:rsid w:val="00483C3F"/>
    <w:rsid w:val="004F3077"/>
    <w:rsid w:val="004F518E"/>
    <w:rsid w:val="00537E1C"/>
    <w:rsid w:val="00541604"/>
    <w:rsid w:val="00580E7A"/>
    <w:rsid w:val="00627344"/>
    <w:rsid w:val="006674A3"/>
    <w:rsid w:val="006B0EF4"/>
    <w:rsid w:val="007048E7"/>
    <w:rsid w:val="007A7D70"/>
    <w:rsid w:val="007F0FFE"/>
    <w:rsid w:val="00873AEF"/>
    <w:rsid w:val="00883935"/>
    <w:rsid w:val="008A5089"/>
    <w:rsid w:val="009309D6"/>
    <w:rsid w:val="00970714"/>
    <w:rsid w:val="00A07C2B"/>
    <w:rsid w:val="00AC057D"/>
    <w:rsid w:val="00AD1618"/>
    <w:rsid w:val="00AE67A9"/>
    <w:rsid w:val="00B1210F"/>
    <w:rsid w:val="00D75132"/>
    <w:rsid w:val="00E412F7"/>
    <w:rsid w:val="00E576FC"/>
    <w:rsid w:val="00E87FAE"/>
    <w:rsid w:val="00EC0149"/>
    <w:rsid w:val="00F50C37"/>
    <w:rsid w:val="00F6079F"/>
    <w:rsid w:val="00F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04"/>
  </w:style>
  <w:style w:type="paragraph" w:styleId="Footer">
    <w:name w:val="footer"/>
    <w:basedOn w:val="Normal"/>
    <w:link w:val="FooterChar"/>
    <w:uiPriority w:val="99"/>
    <w:semiHidden/>
    <w:unhideWhenUsed/>
    <w:rsid w:val="0054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604"/>
  </w:style>
  <w:style w:type="paragraph" w:styleId="BalloonText">
    <w:name w:val="Balloon Text"/>
    <w:basedOn w:val="Normal"/>
    <w:link w:val="BalloonTextChar"/>
    <w:uiPriority w:val="99"/>
    <w:semiHidden/>
    <w:unhideWhenUsed/>
    <w:rsid w:val="005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Ankur</cp:lastModifiedBy>
  <cp:revision>10</cp:revision>
  <cp:lastPrinted>2016-12-23T11:30:00Z</cp:lastPrinted>
  <dcterms:created xsi:type="dcterms:W3CDTF">2018-07-06T02:42:00Z</dcterms:created>
  <dcterms:modified xsi:type="dcterms:W3CDTF">2018-11-09T02:14:00Z</dcterms:modified>
</cp:coreProperties>
</file>